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079F" w14:textId="77777777" w:rsidR="00046193" w:rsidRDefault="00046193" w:rsidP="00046193">
      <w:pPr>
        <w:jc w:val="both"/>
        <w:rPr>
          <w:rFonts w:asciiTheme="majorHAnsi" w:hAnsiTheme="majorHAnsi" w:cstheme="majorHAnsi"/>
          <w:b/>
        </w:rPr>
      </w:pPr>
    </w:p>
    <w:p w14:paraId="70555B2C" w14:textId="0F8E7B8C" w:rsidR="001B02F4" w:rsidRPr="00046193" w:rsidRDefault="00046193" w:rsidP="00046193">
      <w:pPr>
        <w:jc w:val="both"/>
        <w:rPr>
          <w:rFonts w:asciiTheme="majorHAnsi" w:hAnsiTheme="majorHAnsi" w:cstheme="majorHAnsi"/>
          <w:b/>
          <w:sz w:val="32"/>
          <w:szCs w:val="32"/>
        </w:rPr>
      </w:pPr>
      <w:r w:rsidRPr="00046193">
        <w:rPr>
          <w:rFonts w:asciiTheme="majorHAnsi" w:hAnsiTheme="majorHAnsi" w:cstheme="majorHAnsi"/>
          <w:b/>
          <w:bCs/>
          <w:noProof/>
          <w:color w:val="42A8A9"/>
          <w:spacing w:val="21"/>
          <w:kern w:val="1"/>
          <w:sz w:val="32"/>
          <w:szCs w:val="32"/>
        </w:rPr>
        <mc:AlternateContent>
          <mc:Choice Requires="wps">
            <w:drawing>
              <wp:anchor distT="0" distB="0" distL="114300" distR="114300" simplePos="0" relativeHeight="251659776" behindDoc="0" locked="0" layoutInCell="1" allowOverlap="1" wp14:anchorId="7FF9E2D7" wp14:editId="5D46382C">
                <wp:simplePos x="0" y="0"/>
                <wp:positionH relativeFrom="column">
                  <wp:posOffset>5010150</wp:posOffset>
                </wp:positionH>
                <wp:positionV relativeFrom="paragraph">
                  <wp:posOffset>6350</wp:posOffset>
                </wp:positionV>
                <wp:extent cx="1828800" cy="685800"/>
                <wp:effectExtent l="0" t="0" r="2540" b="0"/>
                <wp:wrapTight wrapText="bothSides">
                  <wp:wrapPolygon edited="0">
                    <wp:start x="0" y="0"/>
                    <wp:lineTo x="21600" y="0"/>
                    <wp:lineTo x="21600" y="21600"/>
                    <wp:lineTo x="0" y="21600"/>
                    <wp:lineTo x="0" y="0"/>
                  </wp:wrapPolygon>
                </wp:wrapTight>
                <wp:docPr id="1632897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189A7" w14:textId="77777777" w:rsidR="00046193" w:rsidRDefault="00046193" w:rsidP="00046193">
                            <w:pPr>
                              <w:rPr>
                                <w:b/>
                                <w:sz w:val="30"/>
                              </w:rPr>
                            </w:pPr>
                            <w:r>
                              <w:rPr>
                                <w:b/>
                                <w:sz w:val="30"/>
                              </w:rPr>
                              <w:t xml:space="preserve">Insert </w:t>
                            </w:r>
                            <w:proofErr w:type="gramStart"/>
                            <w:r>
                              <w:rPr>
                                <w:b/>
                                <w:sz w:val="30"/>
                              </w:rPr>
                              <w:t>church</w:t>
                            </w:r>
                            <w:proofErr w:type="gramEnd"/>
                            <w:r>
                              <w:rPr>
                                <w:b/>
                                <w:sz w:val="30"/>
                              </w:rPr>
                              <w:t xml:space="preserve"> </w:t>
                            </w:r>
                          </w:p>
                          <w:p w14:paraId="4ACAD922" w14:textId="77777777" w:rsidR="00046193" w:rsidRDefault="00046193" w:rsidP="00046193">
                            <w:r>
                              <w:rPr>
                                <w:b/>
                                <w:sz w:val="30"/>
                              </w:rPr>
                              <w:t xml:space="preserve">    logo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9E2D7" id="_x0000_t202" coordsize="21600,21600" o:spt="202" path="m,l,21600r21600,l21600,xe">
                <v:stroke joinstyle="miter"/>
                <v:path gradientshapeok="t" o:connecttype="rect"/>
              </v:shapetype>
              <v:shape id="Text Box 2" o:spid="_x0000_s1026" type="#_x0000_t202" style="position:absolute;left:0;text-align:left;margin-left:394.5pt;margin-top:.5pt;width:2in;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" filled="f" stroked="f">
                <v:textbox inset=",7.2pt,,7.2pt">
                  <w:txbxContent>
                    <w:p w14:paraId="7BC189A7" w14:textId="77777777" w:rsidR="00046193" w:rsidRDefault="00046193" w:rsidP="00046193">
                      <w:pPr>
                        <w:rPr>
                          <w:b/>
                          <w:sz w:val="30"/>
                        </w:rPr>
                      </w:pPr>
                      <w:r>
                        <w:rPr>
                          <w:b/>
                          <w:sz w:val="30"/>
                        </w:rPr>
                        <w:t xml:space="preserve">Insert </w:t>
                      </w:r>
                      <w:proofErr w:type="gramStart"/>
                      <w:r>
                        <w:rPr>
                          <w:b/>
                          <w:sz w:val="30"/>
                        </w:rPr>
                        <w:t>church</w:t>
                      </w:r>
                      <w:proofErr w:type="gramEnd"/>
                      <w:r>
                        <w:rPr>
                          <w:b/>
                          <w:sz w:val="30"/>
                        </w:rPr>
                        <w:t xml:space="preserve"> </w:t>
                      </w:r>
                    </w:p>
                    <w:p w14:paraId="4ACAD922" w14:textId="77777777" w:rsidR="00046193" w:rsidRDefault="00046193" w:rsidP="00046193">
                      <w:r>
                        <w:rPr>
                          <w:b/>
                          <w:sz w:val="30"/>
                        </w:rPr>
                        <w:t xml:space="preserve">    logo here</w:t>
                      </w:r>
                    </w:p>
                  </w:txbxContent>
                </v:textbox>
                <w10:wrap type="tight"/>
              </v:shape>
            </w:pict>
          </mc:Fallback>
        </mc:AlternateContent>
      </w:r>
      <w:r w:rsidRPr="00046193">
        <w:rPr>
          <w:rFonts w:asciiTheme="majorHAnsi" w:hAnsiTheme="majorHAnsi" w:cstheme="majorHAnsi"/>
          <w:b/>
          <w:color w:val="42A8A9"/>
          <w:sz w:val="32"/>
          <w:szCs w:val="32"/>
        </w:rPr>
        <w:t>A</w:t>
      </w:r>
      <w:r w:rsidR="003A3988" w:rsidRPr="00046193">
        <w:rPr>
          <w:rFonts w:asciiTheme="majorHAnsi" w:hAnsiTheme="majorHAnsi" w:cstheme="majorHAnsi"/>
          <w:b/>
          <w:color w:val="42A8A9"/>
          <w:sz w:val="32"/>
          <w:szCs w:val="32"/>
        </w:rPr>
        <w:t xml:space="preserve">G </w:t>
      </w:r>
      <w:r w:rsidR="00924EAA" w:rsidRPr="00046193">
        <w:rPr>
          <w:rFonts w:asciiTheme="majorHAnsi" w:hAnsiTheme="majorHAnsi" w:cstheme="majorHAnsi"/>
          <w:b/>
          <w:color w:val="42A8A9"/>
          <w:sz w:val="32"/>
          <w:szCs w:val="32"/>
        </w:rPr>
        <w:t xml:space="preserve">Pastoral Vacation </w:t>
      </w:r>
      <w:r w:rsidR="00F125FC" w:rsidRPr="00046193">
        <w:rPr>
          <w:rFonts w:asciiTheme="majorHAnsi" w:hAnsiTheme="majorHAnsi" w:cstheme="majorHAnsi"/>
          <w:b/>
          <w:color w:val="42A8A9"/>
          <w:sz w:val="32"/>
          <w:szCs w:val="32"/>
        </w:rPr>
        <w:t xml:space="preserve">&amp; Time Off </w:t>
      </w:r>
      <w:r w:rsidR="008D0C7B" w:rsidRPr="00046193">
        <w:rPr>
          <w:rFonts w:asciiTheme="majorHAnsi" w:hAnsiTheme="majorHAnsi" w:cstheme="majorHAnsi"/>
          <w:b/>
          <w:color w:val="42A8A9"/>
          <w:sz w:val="32"/>
          <w:szCs w:val="32"/>
        </w:rPr>
        <w:t>Information</w:t>
      </w:r>
      <w:r w:rsidRPr="00046193">
        <w:rPr>
          <w:rFonts w:asciiTheme="majorHAnsi" w:hAnsiTheme="majorHAnsi" w:cstheme="majorHAnsi"/>
          <w:b/>
          <w:sz w:val="32"/>
          <w:szCs w:val="32"/>
        </w:rPr>
        <w:tab/>
      </w:r>
      <w:r w:rsidRPr="00046193">
        <w:rPr>
          <w:rFonts w:asciiTheme="majorHAnsi" w:hAnsiTheme="majorHAnsi" w:cstheme="majorHAnsi"/>
          <w:b/>
          <w:sz w:val="32"/>
          <w:szCs w:val="32"/>
        </w:rPr>
        <w:tab/>
      </w:r>
      <w:r w:rsidRPr="00046193">
        <w:rPr>
          <w:rFonts w:asciiTheme="majorHAnsi" w:hAnsiTheme="majorHAnsi" w:cstheme="majorHAnsi"/>
          <w:b/>
          <w:sz w:val="32"/>
          <w:szCs w:val="32"/>
        </w:rPr>
        <w:tab/>
      </w:r>
    </w:p>
    <w:p w14:paraId="15978852" w14:textId="6831112D" w:rsidR="00924EAA" w:rsidRPr="00046193" w:rsidRDefault="00924EAA" w:rsidP="00046193">
      <w:pPr>
        <w:jc w:val="both"/>
        <w:rPr>
          <w:rFonts w:asciiTheme="majorHAnsi" w:hAnsiTheme="majorHAnsi" w:cstheme="majorHAnsi"/>
        </w:rPr>
      </w:pPr>
    </w:p>
    <w:p w14:paraId="71556377" w14:textId="0494A845" w:rsidR="00924EAA" w:rsidRPr="00046193" w:rsidRDefault="00924EAA" w:rsidP="00046193">
      <w:pPr>
        <w:jc w:val="both"/>
        <w:rPr>
          <w:rFonts w:asciiTheme="majorHAnsi" w:hAnsiTheme="majorHAnsi" w:cstheme="majorHAnsi"/>
          <w:b/>
        </w:rPr>
      </w:pPr>
      <w:r w:rsidRPr="00046193">
        <w:rPr>
          <w:rFonts w:asciiTheme="majorHAnsi" w:hAnsiTheme="majorHAnsi" w:cstheme="majorHAnsi"/>
          <w:b/>
          <w:color w:val="42A8A9"/>
        </w:rPr>
        <w:t>Paid Vacation for Pastoral Staff</w:t>
      </w:r>
    </w:p>
    <w:p w14:paraId="73D5B67A" w14:textId="284B7D56" w:rsidR="00924EAA" w:rsidRPr="00046193" w:rsidRDefault="00924EAA" w:rsidP="00046193">
      <w:pPr>
        <w:jc w:val="both"/>
        <w:rPr>
          <w:rFonts w:asciiTheme="majorHAnsi" w:hAnsiTheme="majorHAnsi" w:cstheme="majorHAnsi"/>
        </w:rPr>
      </w:pPr>
      <w:r w:rsidRPr="00046193">
        <w:rPr>
          <w:rFonts w:asciiTheme="majorHAnsi" w:hAnsiTheme="majorHAnsi" w:cstheme="majorHAnsi"/>
        </w:rPr>
        <w:t xml:space="preserve">At </w:t>
      </w:r>
      <w:r w:rsidR="00D72AEB" w:rsidRPr="00046193">
        <w:rPr>
          <w:rFonts w:asciiTheme="majorHAnsi" w:hAnsiTheme="majorHAnsi" w:cstheme="majorHAnsi"/>
        </w:rPr>
        <w:t>(insert church name)</w:t>
      </w:r>
      <w:r w:rsidRPr="00046193">
        <w:rPr>
          <w:rFonts w:asciiTheme="majorHAnsi" w:hAnsiTheme="majorHAnsi" w:cstheme="majorHAnsi"/>
        </w:rPr>
        <w:t xml:space="preserve"> we believe that a good vacation benefits </w:t>
      </w:r>
      <w:r w:rsidR="00D72AEB" w:rsidRPr="00046193">
        <w:rPr>
          <w:rFonts w:asciiTheme="majorHAnsi" w:hAnsiTheme="majorHAnsi" w:cstheme="majorHAnsi"/>
        </w:rPr>
        <w:t xml:space="preserve">the </w:t>
      </w:r>
      <w:r w:rsidRPr="00046193">
        <w:rPr>
          <w:rFonts w:asciiTheme="majorHAnsi" w:hAnsiTheme="majorHAnsi" w:cstheme="majorHAnsi"/>
        </w:rPr>
        <w:t xml:space="preserve">ministry.  Pastors are on call 24 hours a day, seven days a week, so time away can bring renewal and refreshment for the tasks at hand </w:t>
      </w:r>
      <w:r w:rsidR="00D72AEB" w:rsidRPr="00046193">
        <w:rPr>
          <w:rFonts w:asciiTheme="majorHAnsi" w:hAnsiTheme="majorHAnsi" w:cstheme="majorHAnsi"/>
        </w:rPr>
        <w:t>and</w:t>
      </w:r>
      <w:r w:rsidRPr="00046193">
        <w:rPr>
          <w:rFonts w:asciiTheme="majorHAnsi" w:hAnsiTheme="majorHAnsi" w:cstheme="majorHAnsi"/>
        </w:rPr>
        <w:t xml:space="preserve"> help prevent burnout.  This document </w:t>
      </w:r>
      <w:r w:rsidR="00D72AEB" w:rsidRPr="00046193">
        <w:rPr>
          <w:rFonts w:asciiTheme="majorHAnsi" w:hAnsiTheme="majorHAnsi" w:cstheme="majorHAnsi"/>
        </w:rPr>
        <w:t xml:space="preserve">clarifies how our vacation policy, days off, and sick days are figured out </w:t>
      </w:r>
      <w:r w:rsidRPr="00046193">
        <w:rPr>
          <w:rFonts w:asciiTheme="majorHAnsi" w:hAnsiTheme="majorHAnsi" w:cstheme="majorHAnsi"/>
        </w:rPr>
        <w:t>and utilized.</w:t>
      </w:r>
    </w:p>
    <w:p w14:paraId="68C65609" w14:textId="77777777" w:rsidR="00924EAA" w:rsidRPr="00046193" w:rsidRDefault="00924EAA" w:rsidP="00046193">
      <w:pPr>
        <w:jc w:val="both"/>
        <w:rPr>
          <w:rFonts w:asciiTheme="majorHAnsi" w:hAnsiTheme="majorHAnsi" w:cstheme="majorHAnsi"/>
        </w:rPr>
      </w:pPr>
    </w:p>
    <w:p w14:paraId="1BDF90E1" w14:textId="77777777" w:rsidR="00924EAA" w:rsidRPr="00046193" w:rsidRDefault="00924EAA" w:rsidP="00046193">
      <w:pPr>
        <w:jc w:val="both"/>
        <w:rPr>
          <w:rFonts w:asciiTheme="majorHAnsi" w:hAnsiTheme="majorHAnsi" w:cstheme="majorHAnsi"/>
          <w:b/>
          <w:color w:val="42A8A9"/>
        </w:rPr>
      </w:pPr>
      <w:r w:rsidRPr="00046193">
        <w:rPr>
          <w:rFonts w:asciiTheme="majorHAnsi" w:hAnsiTheme="majorHAnsi" w:cstheme="majorHAnsi"/>
          <w:b/>
          <w:color w:val="42A8A9"/>
        </w:rPr>
        <w:t>Vacation</w:t>
      </w:r>
    </w:p>
    <w:p w14:paraId="6AC5DA02" w14:textId="309F6E6B" w:rsidR="00924EAA" w:rsidRPr="00046193" w:rsidRDefault="00924EAA" w:rsidP="00046193">
      <w:pPr>
        <w:jc w:val="both"/>
        <w:rPr>
          <w:rFonts w:asciiTheme="majorHAnsi" w:hAnsiTheme="majorHAnsi" w:cstheme="majorHAnsi"/>
        </w:rPr>
      </w:pPr>
      <w:r w:rsidRPr="00046193">
        <w:rPr>
          <w:rFonts w:asciiTheme="majorHAnsi" w:hAnsiTheme="majorHAnsi" w:cstheme="majorHAnsi"/>
        </w:rPr>
        <w:t xml:space="preserve">The Church agrees to provide paid vacation based on the Official Board of </w:t>
      </w:r>
      <w:r w:rsidR="00D72AEB" w:rsidRPr="00046193">
        <w:rPr>
          <w:rFonts w:asciiTheme="majorHAnsi" w:hAnsiTheme="majorHAnsi" w:cstheme="majorHAnsi"/>
        </w:rPr>
        <w:t>Deacons’s</w:t>
      </w:r>
      <w:r w:rsidRPr="00046193">
        <w:rPr>
          <w:rFonts w:asciiTheme="majorHAnsi" w:hAnsiTheme="majorHAnsi" w:cstheme="majorHAnsi"/>
        </w:rPr>
        <w:t xml:space="preserve"> approval.  A Pastor shall consult in advance with the Lead Pastor before taking any vacation time.  This vacation shall be </w:t>
      </w:r>
      <w:proofErr w:type="gramStart"/>
      <w:r w:rsidRPr="00046193">
        <w:rPr>
          <w:rFonts w:asciiTheme="majorHAnsi" w:hAnsiTheme="majorHAnsi" w:cstheme="majorHAnsi"/>
        </w:rPr>
        <w:t>recorded</w:t>
      </w:r>
      <w:proofErr w:type="gramEnd"/>
      <w:r w:rsidRPr="00046193">
        <w:rPr>
          <w:rFonts w:asciiTheme="majorHAnsi" w:hAnsiTheme="majorHAnsi" w:cstheme="majorHAnsi"/>
        </w:rPr>
        <w:t xml:space="preserve"> and a statement of vacation time used and remaining will be available to the Pastor upon request.  Vacation requests are to be submitted for approval by January 5</w:t>
      </w:r>
      <w:r w:rsidRPr="00046193">
        <w:rPr>
          <w:rFonts w:asciiTheme="majorHAnsi" w:hAnsiTheme="majorHAnsi" w:cstheme="majorHAnsi"/>
          <w:vertAlign w:val="superscript"/>
        </w:rPr>
        <w:t>th</w:t>
      </w:r>
      <w:r w:rsidRPr="00046193">
        <w:rPr>
          <w:rFonts w:asciiTheme="majorHAnsi" w:hAnsiTheme="majorHAnsi" w:cstheme="majorHAnsi"/>
        </w:rPr>
        <w:t xml:space="preserve"> of each year.</w:t>
      </w:r>
    </w:p>
    <w:p w14:paraId="43496980" w14:textId="77777777" w:rsidR="00924EAA" w:rsidRPr="00046193" w:rsidRDefault="00924EAA" w:rsidP="00046193">
      <w:pPr>
        <w:jc w:val="both"/>
        <w:rPr>
          <w:rFonts w:asciiTheme="majorHAnsi" w:hAnsiTheme="majorHAnsi" w:cstheme="majorHAnsi"/>
        </w:rPr>
      </w:pPr>
    </w:p>
    <w:p w14:paraId="72612731" w14:textId="77777777" w:rsidR="00924EAA" w:rsidRPr="00046193" w:rsidRDefault="00924EAA" w:rsidP="00046193">
      <w:pPr>
        <w:jc w:val="both"/>
        <w:rPr>
          <w:rFonts w:asciiTheme="majorHAnsi" w:hAnsiTheme="majorHAnsi" w:cstheme="majorHAnsi"/>
          <w:b/>
          <w:color w:val="42A8A9"/>
        </w:rPr>
      </w:pPr>
      <w:r w:rsidRPr="00046193">
        <w:rPr>
          <w:rFonts w:asciiTheme="majorHAnsi" w:hAnsiTheme="majorHAnsi" w:cstheme="majorHAnsi"/>
          <w:b/>
          <w:color w:val="42A8A9"/>
        </w:rPr>
        <w:t>Vacation Days</w:t>
      </w:r>
    </w:p>
    <w:p w14:paraId="14297EE3" w14:textId="0AEEF573" w:rsidR="00924EAA" w:rsidRPr="00046193" w:rsidRDefault="00924EAA" w:rsidP="00046193">
      <w:pPr>
        <w:jc w:val="both"/>
        <w:rPr>
          <w:rFonts w:asciiTheme="majorHAnsi" w:hAnsiTheme="majorHAnsi" w:cstheme="majorHAnsi"/>
        </w:rPr>
      </w:pPr>
      <w:r w:rsidRPr="00046193">
        <w:rPr>
          <w:rFonts w:asciiTheme="majorHAnsi" w:hAnsiTheme="majorHAnsi" w:cstheme="majorHAnsi"/>
        </w:rPr>
        <w:t xml:space="preserve">In business and industry, a </w:t>
      </w:r>
      <w:r w:rsidR="00D72AEB" w:rsidRPr="00046193">
        <w:rPr>
          <w:rFonts w:asciiTheme="majorHAnsi" w:hAnsiTheme="majorHAnsi" w:cstheme="majorHAnsi"/>
        </w:rPr>
        <w:t>5-day</w:t>
      </w:r>
      <w:r w:rsidRPr="00046193">
        <w:rPr>
          <w:rFonts w:asciiTheme="majorHAnsi" w:hAnsiTheme="majorHAnsi" w:cstheme="majorHAnsi"/>
        </w:rPr>
        <w:t xml:space="preserve"> / 40-</w:t>
      </w:r>
      <w:r w:rsidR="00D72AEB" w:rsidRPr="00046193">
        <w:rPr>
          <w:rFonts w:asciiTheme="majorHAnsi" w:hAnsiTheme="majorHAnsi" w:cstheme="majorHAnsi"/>
        </w:rPr>
        <w:t>45-hour</w:t>
      </w:r>
      <w:r w:rsidRPr="00046193">
        <w:rPr>
          <w:rFonts w:asciiTheme="majorHAnsi" w:hAnsiTheme="majorHAnsi" w:cstheme="majorHAnsi"/>
        </w:rPr>
        <w:t xml:space="preserve"> </w:t>
      </w:r>
      <w:r w:rsidR="00D72AEB" w:rsidRPr="00046193">
        <w:rPr>
          <w:rFonts w:asciiTheme="majorHAnsi" w:hAnsiTheme="majorHAnsi" w:cstheme="majorHAnsi"/>
        </w:rPr>
        <w:t>workweek</w:t>
      </w:r>
      <w:r w:rsidRPr="00046193">
        <w:rPr>
          <w:rFonts w:asciiTheme="majorHAnsi" w:hAnsiTheme="majorHAnsi" w:cstheme="majorHAnsi"/>
        </w:rPr>
        <w:t xml:space="preserve"> is normal, in which a “</w:t>
      </w:r>
      <w:r w:rsidR="00D72AEB" w:rsidRPr="00046193">
        <w:rPr>
          <w:rFonts w:asciiTheme="majorHAnsi" w:hAnsiTheme="majorHAnsi" w:cstheme="majorHAnsi"/>
        </w:rPr>
        <w:t>5-day</w:t>
      </w:r>
      <w:r w:rsidRPr="00046193">
        <w:rPr>
          <w:rFonts w:asciiTheme="majorHAnsi" w:hAnsiTheme="majorHAnsi" w:cstheme="majorHAnsi"/>
        </w:rPr>
        <w:t xml:space="preserve"> vacation” is considered one week of vacation.  Usually</w:t>
      </w:r>
      <w:r w:rsidR="00D72AEB" w:rsidRPr="00046193">
        <w:rPr>
          <w:rFonts w:asciiTheme="majorHAnsi" w:hAnsiTheme="majorHAnsi" w:cstheme="majorHAnsi"/>
        </w:rPr>
        <w:t>,</w:t>
      </w:r>
      <w:r w:rsidRPr="00046193">
        <w:rPr>
          <w:rFonts w:asciiTheme="majorHAnsi" w:hAnsiTheme="majorHAnsi" w:cstheme="majorHAnsi"/>
        </w:rPr>
        <w:t xml:space="preserve"> these days include Monday, Tuesday, Wednesday, </w:t>
      </w:r>
      <w:r w:rsidR="00D72AEB" w:rsidRPr="00046193">
        <w:rPr>
          <w:rFonts w:asciiTheme="majorHAnsi" w:hAnsiTheme="majorHAnsi" w:cstheme="majorHAnsi"/>
        </w:rPr>
        <w:t>Thursday,</w:t>
      </w:r>
      <w:r w:rsidRPr="00046193">
        <w:rPr>
          <w:rFonts w:asciiTheme="majorHAnsi" w:hAnsiTheme="majorHAnsi" w:cstheme="majorHAnsi"/>
        </w:rPr>
        <w:t xml:space="preserve"> and Friday.  In business and industry this means that the worker also receives the weekends, before and after the “</w:t>
      </w:r>
      <w:r w:rsidR="00D72AEB" w:rsidRPr="00046193">
        <w:rPr>
          <w:rFonts w:asciiTheme="majorHAnsi" w:hAnsiTheme="majorHAnsi" w:cstheme="majorHAnsi"/>
        </w:rPr>
        <w:t>5-day</w:t>
      </w:r>
      <w:r w:rsidRPr="00046193">
        <w:rPr>
          <w:rFonts w:asciiTheme="majorHAnsi" w:hAnsiTheme="majorHAnsi" w:cstheme="majorHAnsi"/>
        </w:rPr>
        <w:t xml:space="preserve"> vacation”.  Every day of a  “vacation” should be “counted”; generally, </w:t>
      </w:r>
      <w:proofErr w:type="gramStart"/>
      <w:r w:rsidRPr="00046193">
        <w:rPr>
          <w:rFonts w:asciiTheme="majorHAnsi" w:hAnsiTheme="majorHAnsi" w:cstheme="majorHAnsi"/>
        </w:rPr>
        <w:t>with on</w:t>
      </w:r>
      <w:proofErr w:type="gramEnd"/>
      <w:r w:rsidRPr="00046193">
        <w:rPr>
          <w:rFonts w:asciiTheme="majorHAnsi" w:hAnsiTheme="majorHAnsi" w:cstheme="majorHAnsi"/>
        </w:rPr>
        <w:t xml:space="preserve"> Saturday/Sunday included with every 5 days.</w:t>
      </w:r>
    </w:p>
    <w:p w14:paraId="16F57627" w14:textId="77777777" w:rsidR="00924EAA" w:rsidRPr="00046193" w:rsidRDefault="00924EAA" w:rsidP="00046193">
      <w:pPr>
        <w:jc w:val="both"/>
        <w:rPr>
          <w:rFonts w:asciiTheme="majorHAnsi" w:hAnsiTheme="majorHAnsi" w:cstheme="majorHAnsi"/>
        </w:rPr>
      </w:pPr>
    </w:p>
    <w:p w14:paraId="61C265AC" w14:textId="75374D81" w:rsidR="00924EAA" w:rsidRPr="00046193" w:rsidRDefault="00924EAA" w:rsidP="00046193">
      <w:pPr>
        <w:jc w:val="both"/>
        <w:rPr>
          <w:rFonts w:asciiTheme="majorHAnsi" w:hAnsiTheme="majorHAnsi" w:cstheme="majorHAnsi"/>
        </w:rPr>
      </w:pPr>
      <w:r w:rsidRPr="00046193">
        <w:rPr>
          <w:rFonts w:asciiTheme="majorHAnsi" w:hAnsiTheme="majorHAnsi" w:cstheme="majorHAnsi"/>
        </w:rPr>
        <w:t xml:space="preserve">Pastors receive one day off during the </w:t>
      </w:r>
      <w:r w:rsidR="00D72AEB" w:rsidRPr="00046193">
        <w:rPr>
          <w:rFonts w:asciiTheme="majorHAnsi" w:hAnsiTheme="majorHAnsi" w:cstheme="majorHAnsi"/>
        </w:rPr>
        <w:t>week yet</w:t>
      </w:r>
      <w:r w:rsidRPr="00046193">
        <w:rPr>
          <w:rFonts w:asciiTheme="majorHAnsi" w:hAnsiTheme="majorHAnsi" w:cstheme="majorHAnsi"/>
        </w:rPr>
        <w:t xml:space="preserve"> are “on-call” on </w:t>
      </w:r>
      <w:r w:rsidR="00D72AEB" w:rsidRPr="00046193">
        <w:rPr>
          <w:rFonts w:asciiTheme="majorHAnsi" w:hAnsiTheme="majorHAnsi" w:cstheme="majorHAnsi"/>
        </w:rPr>
        <w:t>Saturdays</w:t>
      </w:r>
      <w:r w:rsidRPr="00046193">
        <w:rPr>
          <w:rFonts w:asciiTheme="majorHAnsi" w:hAnsiTheme="majorHAnsi" w:cstheme="majorHAnsi"/>
        </w:rPr>
        <w:t xml:space="preserve"> even though office hours are not required.  </w:t>
      </w:r>
      <w:r w:rsidR="008D0C7B" w:rsidRPr="00046193">
        <w:rPr>
          <w:rFonts w:asciiTheme="majorHAnsi" w:hAnsiTheme="majorHAnsi" w:cstheme="majorHAnsi"/>
        </w:rPr>
        <w:t>Pastors</w:t>
      </w:r>
      <w:r w:rsidRPr="00046193">
        <w:rPr>
          <w:rFonts w:asciiTheme="majorHAnsi" w:hAnsiTheme="majorHAnsi" w:cstheme="majorHAnsi"/>
        </w:rPr>
        <w:t xml:space="preserve"> also work many nights and weekends serving their local congregations.  Additionally, Pastors “work” on many “National Holidays” (Christmas, New Year’s Day, Easter, Memorial Day, 4</w:t>
      </w:r>
      <w:r w:rsidRPr="00046193">
        <w:rPr>
          <w:rFonts w:asciiTheme="majorHAnsi" w:hAnsiTheme="majorHAnsi" w:cstheme="majorHAnsi"/>
          <w:vertAlign w:val="superscript"/>
        </w:rPr>
        <w:t>th</w:t>
      </w:r>
      <w:r w:rsidRPr="00046193">
        <w:rPr>
          <w:rFonts w:asciiTheme="majorHAnsi" w:hAnsiTheme="majorHAnsi" w:cstheme="majorHAnsi"/>
        </w:rPr>
        <w:t xml:space="preserve"> of July, etc.), which should be considered in thinking </w:t>
      </w:r>
      <w:r w:rsidR="00D72AEB" w:rsidRPr="00046193">
        <w:rPr>
          <w:rFonts w:asciiTheme="majorHAnsi" w:hAnsiTheme="majorHAnsi" w:cstheme="majorHAnsi"/>
        </w:rPr>
        <w:t>about</w:t>
      </w:r>
      <w:r w:rsidRPr="00046193">
        <w:rPr>
          <w:rFonts w:asciiTheme="majorHAnsi" w:hAnsiTheme="majorHAnsi" w:cstheme="majorHAnsi"/>
        </w:rPr>
        <w:t xml:space="preserve"> vacation time.  With </w:t>
      </w:r>
      <w:proofErr w:type="gramStart"/>
      <w:r w:rsidRPr="00046193">
        <w:rPr>
          <w:rFonts w:asciiTheme="majorHAnsi" w:hAnsiTheme="majorHAnsi" w:cstheme="majorHAnsi"/>
        </w:rPr>
        <w:t>all of</w:t>
      </w:r>
      <w:proofErr w:type="gramEnd"/>
      <w:r w:rsidRPr="00046193">
        <w:rPr>
          <w:rFonts w:asciiTheme="majorHAnsi" w:hAnsiTheme="majorHAnsi" w:cstheme="majorHAnsi"/>
        </w:rPr>
        <w:t xml:space="preserve"> those considerations</w:t>
      </w:r>
      <w:r w:rsidR="00D72AEB" w:rsidRPr="00046193">
        <w:rPr>
          <w:rFonts w:asciiTheme="majorHAnsi" w:hAnsiTheme="majorHAnsi" w:cstheme="majorHAnsi"/>
        </w:rPr>
        <w:t>,</w:t>
      </w:r>
      <w:r w:rsidRPr="00046193">
        <w:rPr>
          <w:rFonts w:asciiTheme="majorHAnsi" w:hAnsiTheme="majorHAnsi" w:cstheme="majorHAnsi"/>
        </w:rPr>
        <w:t xml:space="preserve"> this is how vacation </w:t>
      </w:r>
      <w:r w:rsidR="00D72AEB" w:rsidRPr="00046193">
        <w:rPr>
          <w:rFonts w:asciiTheme="majorHAnsi" w:hAnsiTheme="majorHAnsi" w:cstheme="majorHAnsi"/>
        </w:rPr>
        <w:t xml:space="preserve">at (insert church name) </w:t>
      </w:r>
      <w:r w:rsidRPr="00046193">
        <w:rPr>
          <w:rFonts w:asciiTheme="majorHAnsi" w:hAnsiTheme="majorHAnsi" w:cstheme="majorHAnsi"/>
        </w:rPr>
        <w:t>days are counted:</w:t>
      </w:r>
    </w:p>
    <w:p w14:paraId="79C35777" w14:textId="77777777" w:rsidR="00924EAA" w:rsidRPr="00046193" w:rsidRDefault="00924EAA" w:rsidP="00046193">
      <w:pPr>
        <w:jc w:val="both"/>
        <w:rPr>
          <w:rFonts w:asciiTheme="majorHAnsi" w:hAnsiTheme="majorHAnsi" w:cstheme="majorHAnsi"/>
        </w:rPr>
      </w:pPr>
    </w:p>
    <w:p w14:paraId="55FF6438" w14:textId="77777777" w:rsidR="00924EAA" w:rsidRPr="00046193" w:rsidRDefault="00924EAA" w:rsidP="00046193">
      <w:pPr>
        <w:ind w:left="720"/>
        <w:jc w:val="both"/>
        <w:rPr>
          <w:rFonts w:asciiTheme="majorHAnsi" w:hAnsiTheme="majorHAnsi" w:cstheme="majorHAnsi"/>
        </w:rPr>
      </w:pPr>
      <w:r w:rsidRPr="00046193">
        <w:rPr>
          <w:rFonts w:asciiTheme="majorHAnsi" w:hAnsiTheme="majorHAnsi" w:cstheme="majorHAnsi"/>
        </w:rPr>
        <w:t>Vacation Days:</w:t>
      </w:r>
    </w:p>
    <w:p w14:paraId="0B9F8C37" w14:textId="4BA4B7E1" w:rsidR="00D72AEB" w:rsidRPr="00046193" w:rsidRDefault="00924EAA" w:rsidP="00046193">
      <w:pPr>
        <w:spacing w:before="40"/>
        <w:ind w:left="720"/>
        <w:jc w:val="both"/>
        <w:rPr>
          <w:rFonts w:asciiTheme="majorHAnsi" w:hAnsiTheme="majorHAnsi" w:cstheme="majorHAnsi"/>
        </w:rPr>
      </w:pPr>
      <w:r w:rsidRPr="00046193">
        <w:rPr>
          <w:rFonts w:asciiTheme="majorHAnsi" w:hAnsiTheme="majorHAnsi" w:cstheme="majorHAnsi"/>
        </w:rPr>
        <w:t>1</w:t>
      </w:r>
      <w:r w:rsidR="00D72AEB" w:rsidRPr="00046193">
        <w:rPr>
          <w:rFonts w:asciiTheme="majorHAnsi" w:hAnsiTheme="majorHAnsi" w:cstheme="majorHAnsi"/>
        </w:rPr>
        <w:t>-</w:t>
      </w:r>
      <w:r w:rsidRPr="00046193">
        <w:rPr>
          <w:rFonts w:asciiTheme="majorHAnsi" w:hAnsiTheme="majorHAnsi" w:cstheme="majorHAnsi"/>
        </w:rPr>
        <w:t xml:space="preserve">week vacation time = 7 days  </w:t>
      </w:r>
      <w:r w:rsidR="008D0C7B" w:rsidRPr="00046193">
        <w:rPr>
          <w:rFonts w:asciiTheme="majorHAnsi" w:hAnsiTheme="majorHAnsi" w:cstheme="majorHAnsi"/>
        </w:rPr>
        <w:t xml:space="preserve">– </w:t>
      </w:r>
      <w:r w:rsidR="00D72AEB" w:rsidRPr="00046193">
        <w:rPr>
          <w:rFonts w:asciiTheme="majorHAnsi" w:hAnsiTheme="majorHAnsi" w:cstheme="majorHAnsi"/>
        </w:rPr>
        <w:t>including your day off and Saturday.</w:t>
      </w:r>
    </w:p>
    <w:p w14:paraId="59E714B7" w14:textId="11EA3157" w:rsidR="00924EAA" w:rsidRPr="00046193" w:rsidRDefault="00D72AEB" w:rsidP="00046193">
      <w:pPr>
        <w:spacing w:before="40"/>
        <w:ind w:left="720"/>
        <w:jc w:val="both"/>
        <w:rPr>
          <w:rFonts w:asciiTheme="majorHAnsi" w:hAnsiTheme="majorHAnsi" w:cstheme="majorHAnsi"/>
        </w:rPr>
      </w:pPr>
      <w:r w:rsidRPr="00046193">
        <w:rPr>
          <w:rFonts w:asciiTheme="majorHAnsi" w:hAnsiTheme="majorHAnsi" w:cstheme="majorHAnsi"/>
        </w:rPr>
        <w:t>2-week</w:t>
      </w:r>
      <w:r w:rsidR="00924EAA" w:rsidRPr="00046193">
        <w:rPr>
          <w:rFonts w:asciiTheme="majorHAnsi" w:hAnsiTheme="majorHAnsi" w:cstheme="majorHAnsi"/>
        </w:rPr>
        <w:t xml:space="preserve"> vacation time = 14 days</w:t>
      </w:r>
      <w:r w:rsidRPr="00046193">
        <w:rPr>
          <w:rFonts w:asciiTheme="majorHAnsi" w:hAnsiTheme="majorHAnsi" w:cstheme="majorHAnsi"/>
        </w:rPr>
        <w:t>, including</w:t>
      </w:r>
      <w:r w:rsidR="00924EAA" w:rsidRPr="00046193">
        <w:rPr>
          <w:rFonts w:asciiTheme="majorHAnsi" w:hAnsiTheme="majorHAnsi" w:cstheme="majorHAnsi"/>
        </w:rPr>
        <w:t xml:space="preserve"> your day off and Saturday.</w:t>
      </w:r>
    </w:p>
    <w:p w14:paraId="12BDF605" w14:textId="6BE5C83D" w:rsidR="00924EAA" w:rsidRPr="00046193" w:rsidRDefault="00924EAA" w:rsidP="00046193">
      <w:pPr>
        <w:spacing w:before="40"/>
        <w:ind w:left="720"/>
        <w:jc w:val="both"/>
        <w:rPr>
          <w:rFonts w:asciiTheme="majorHAnsi" w:hAnsiTheme="majorHAnsi" w:cstheme="majorHAnsi"/>
        </w:rPr>
      </w:pPr>
      <w:r w:rsidRPr="00046193">
        <w:rPr>
          <w:rFonts w:asciiTheme="majorHAnsi" w:hAnsiTheme="majorHAnsi" w:cstheme="majorHAnsi"/>
        </w:rPr>
        <w:t>3</w:t>
      </w:r>
      <w:r w:rsidR="00D72AEB" w:rsidRPr="00046193">
        <w:rPr>
          <w:rFonts w:asciiTheme="majorHAnsi" w:hAnsiTheme="majorHAnsi" w:cstheme="majorHAnsi"/>
        </w:rPr>
        <w:t>-</w:t>
      </w:r>
      <w:r w:rsidRPr="00046193">
        <w:rPr>
          <w:rFonts w:asciiTheme="majorHAnsi" w:hAnsiTheme="majorHAnsi" w:cstheme="majorHAnsi"/>
        </w:rPr>
        <w:t>week vacation time = 21 days</w:t>
      </w:r>
      <w:r w:rsidR="00D72AEB" w:rsidRPr="00046193">
        <w:rPr>
          <w:rFonts w:asciiTheme="majorHAnsi" w:hAnsiTheme="majorHAnsi" w:cstheme="majorHAnsi"/>
        </w:rPr>
        <w:t>, including</w:t>
      </w:r>
      <w:r w:rsidRPr="00046193">
        <w:rPr>
          <w:rFonts w:asciiTheme="majorHAnsi" w:hAnsiTheme="majorHAnsi" w:cstheme="majorHAnsi"/>
        </w:rPr>
        <w:t xml:space="preserve"> your day off and Saturday.</w:t>
      </w:r>
    </w:p>
    <w:p w14:paraId="6F1B8D0B" w14:textId="4D651691" w:rsidR="00924EAA" w:rsidRPr="00046193" w:rsidRDefault="00924EAA" w:rsidP="00046193">
      <w:pPr>
        <w:spacing w:before="40"/>
        <w:ind w:left="720"/>
        <w:jc w:val="both"/>
        <w:rPr>
          <w:rFonts w:asciiTheme="majorHAnsi" w:hAnsiTheme="majorHAnsi" w:cstheme="majorHAnsi"/>
        </w:rPr>
      </w:pPr>
      <w:r w:rsidRPr="00046193">
        <w:rPr>
          <w:rFonts w:asciiTheme="majorHAnsi" w:hAnsiTheme="majorHAnsi" w:cstheme="majorHAnsi"/>
        </w:rPr>
        <w:t>4</w:t>
      </w:r>
      <w:r w:rsidR="00D72AEB" w:rsidRPr="00046193">
        <w:rPr>
          <w:rFonts w:asciiTheme="majorHAnsi" w:hAnsiTheme="majorHAnsi" w:cstheme="majorHAnsi"/>
        </w:rPr>
        <w:t>-</w:t>
      </w:r>
      <w:r w:rsidRPr="00046193">
        <w:rPr>
          <w:rFonts w:asciiTheme="majorHAnsi" w:hAnsiTheme="majorHAnsi" w:cstheme="majorHAnsi"/>
        </w:rPr>
        <w:t>week vacation time = 28 days</w:t>
      </w:r>
      <w:r w:rsidR="00D72AEB" w:rsidRPr="00046193">
        <w:rPr>
          <w:rFonts w:asciiTheme="majorHAnsi" w:hAnsiTheme="majorHAnsi" w:cstheme="majorHAnsi"/>
        </w:rPr>
        <w:t>, including</w:t>
      </w:r>
      <w:r w:rsidRPr="00046193">
        <w:rPr>
          <w:rFonts w:asciiTheme="majorHAnsi" w:hAnsiTheme="majorHAnsi" w:cstheme="majorHAnsi"/>
        </w:rPr>
        <w:t xml:space="preserve"> your day off and Saturday.</w:t>
      </w:r>
    </w:p>
    <w:p w14:paraId="0EFED131" w14:textId="77777777" w:rsidR="00924EAA" w:rsidRPr="00046193" w:rsidRDefault="00924EAA" w:rsidP="00046193">
      <w:pPr>
        <w:jc w:val="both"/>
        <w:rPr>
          <w:rFonts w:asciiTheme="majorHAnsi" w:hAnsiTheme="majorHAnsi" w:cstheme="majorHAnsi"/>
        </w:rPr>
      </w:pPr>
    </w:p>
    <w:p w14:paraId="60ABF162" w14:textId="06563FBF" w:rsidR="00924EAA" w:rsidRPr="00046193" w:rsidRDefault="00924EAA" w:rsidP="00046193">
      <w:pPr>
        <w:jc w:val="both"/>
        <w:rPr>
          <w:rFonts w:asciiTheme="majorHAnsi" w:hAnsiTheme="majorHAnsi" w:cstheme="majorHAnsi"/>
        </w:rPr>
      </w:pPr>
      <w:r w:rsidRPr="00046193">
        <w:rPr>
          <w:rFonts w:asciiTheme="majorHAnsi" w:hAnsiTheme="majorHAnsi" w:cstheme="majorHAnsi"/>
        </w:rPr>
        <w:t xml:space="preserve">A Pastor may not miss more than the same number of Sundays and Wednesdays as they have in a week(s) for vacation in a calendar year.  </w:t>
      </w:r>
      <w:r w:rsidR="00D72AEB" w:rsidRPr="00046193">
        <w:rPr>
          <w:rFonts w:asciiTheme="majorHAnsi" w:hAnsiTheme="majorHAnsi" w:cstheme="majorHAnsi"/>
        </w:rPr>
        <w:t>For example</w:t>
      </w:r>
      <w:r w:rsidRPr="00046193">
        <w:rPr>
          <w:rFonts w:asciiTheme="majorHAnsi" w:hAnsiTheme="majorHAnsi" w:cstheme="majorHAnsi"/>
        </w:rPr>
        <w:t xml:space="preserve">: if a Pastor has </w:t>
      </w:r>
      <w:r w:rsidR="00D72AEB" w:rsidRPr="00046193">
        <w:rPr>
          <w:rFonts w:asciiTheme="majorHAnsi" w:hAnsiTheme="majorHAnsi" w:cstheme="majorHAnsi"/>
        </w:rPr>
        <w:t>3</w:t>
      </w:r>
      <w:r w:rsidRPr="00046193">
        <w:rPr>
          <w:rFonts w:asciiTheme="majorHAnsi" w:hAnsiTheme="majorHAnsi" w:cstheme="majorHAnsi"/>
        </w:rPr>
        <w:t xml:space="preserve"> weeks of vacation, they can’t miss more than 3 Sundays/Wednesdays for vacation.</w:t>
      </w:r>
      <w:r w:rsidR="00D72AEB" w:rsidRPr="00046193">
        <w:rPr>
          <w:rFonts w:asciiTheme="majorHAnsi" w:hAnsiTheme="majorHAnsi" w:cstheme="majorHAnsi"/>
        </w:rPr>
        <w:t xml:space="preserve"> </w:t>
      </w:r>
      <w:r w:rsidR="00D72AEB" w:rsidRPr="00046193">
        <w:rPr>
          <w:rFonts w:asciiTheme="majorHAnsi" w:hAnsiTheme="majorHAnsi" w:cstheme="majorHAnsi"/>
          <w:b/>
          <w:bCs/>
        </w:rPr>
        <w:t>NOTE:</w:t>
      </w:r>
      <w:r w:rsidR="00D72AEB" w:rsidRPr="00046193">
        <w:rPr>
          <w:rFonts w:asciiTheme="majorHAnsi" w:hAnsiTheme="majorHAnsi" w:cstheme="majorHAnsi"/>
        </w:rPr>
        <w:t xml:space="preserve"> A Pastor may miss additional Sundays for ministry-related (non-vacation) speaking/ministry as approved by the Lead Pastor. </w:t>
      </w:r>
    </w:p>
    <w:p w14:paraId="3F58195D" w14:textId="77777777" w:rsidR="00924EAA" w:rsidRPr="00046193" w:rsidRDefault="00924EAA" w:rsidP="00046193">
      <w:pPr>
        <w:jc w:val="both"/>
        <w:rPr>
          <w:rFonts w:asciiTheme="majorHAnsi" w:hAnsiTheme="majorHAnsi" w:cstheme="majorHAnsi"/>
        </w:rPr>
      </w:pPr>
    </w:p>
    <w:p w14:paraId="31D1D9AE" w14:textId="4C58D0FC" w:rsidR="00924EAA" w:rsidRPr="00046193" w:rsidRDefault="00924EAA" w:rsidP="00046193">
      <w:pPr>
        <w:jc w:val="both"/>
        <w:rPr>
          <w:rFonts w:asciiTheme="majorHAnsi" w:hAnsiTheme="majorHAnsi" w:cstheme="majorHAnsi"/>
        </w:rPr>
      </w:pPr>
      <w:r w:rsidRPr="00046193">
        <w:rPr>
          <w:rFonts w:asciiTheme="majorHAnsi" w:hAnsiTheme="majorHAnsi" w:cstheme="majorHAnsi"/>
        </w:rPr>
        <w:t>A vacation is given so that the pastor and his family may refresh themselves.  In the best interests of all concerned we expect that the pastor use</w:t>
      </w:r>
      <w:r w:rsidR="004C1ACF" w:rsidRPr="00046193">
        <w:rPr>
          <w:rFonts w:asciiTheme="majorHAnsi" w:hAnsiTheme="majorHAnsi" w:cstheme="majorHAnsi"/>
        </w:rPr>
        <w:t xml:space="preserve"> his full vacation each year.  NO vacation time is allowed to be rolled from one year into the next calendar year.</w:t>
      </w:r>
    </w:p>
    <w:p w14:paraId="5A98BA55" w14:textId="77777777" w:rsidR="004C1ACF" w:rsidRPr="00046193" w:rsidRDefault="004C1ACF" w:rsidP="00046193">
      <w:pPr>
        <w:jc w:val="both"/>
        <w:rPr>
          <w:rFonts w:asciiTheme="majorHAnsi" w:hAnsiTheme="majorHAnsi" w:cstheme="majorHAnsi"/>
        </w:rPr>
      </w:pPr>
    </w:p>
    <w:p w14:paraId="30312BB7" w14:textId="1268CCD5" w:rsidR="004C1ACF" w:rsidRPr="00046193" w:rsidRDefault="004C1ACF" w:rsidP="00046193">
      <w:pPr>
        <w:jc w:val="both"/>
        <w:rPr>
          <w:rFonts w:asciiTheme="majorHAnsi" w:hAnsiTheme="majorHAnsi" w:cstheme="majorHAnsi"/>
        </w:rPr>
      </w:pPr>
      <w:r w:rsidRPr="00046193">
        <w:rPr>
          <w:rFonts w:asciiTheme="majorHAnsi" w:hAnsiTheme="majorHAnsi" w:cstheme="majorHAnsi"/>
        </w:rPr>
        <w:t>Vacation is to be kept separate from study leave, attendance at conferences, or weekly days off</w:t>
      </w:r>
      <w:r w:rsidR="00D72AEB" w:rsidRPr="00046193">
        <w:rPr>
          <w:rFonts w:asciiTheme="majorHAnsi" w:hAnsiTheme="majorHAnsi" w:cstheme="majorHAnsi"/>
        </w:rPr>
        <w:t>/</w:t>
      </w:r>
      <w:r w:rsidRPr="00046193">
        <w:rPr>
          <w:rFonts w:asciiTheme="majorHAnsi" w:hAnsiTheme="majorHAnsi" w:cstheme="majorHAnsi"/>
        </w:rPr>
        <w:t>sabbatical leave.</w:t>
      </w:r>
    </w:p>
    <w:p w14:paraId="6966E757" w14:textId="77777777" w:rsidR="004C1ACF" w:rsidRPr="00046193" w:rsidRDefault="004C1ACF" w:rsidP="00046193">
      <w:pPr>
        <w:jc w:val="both"/>
        <w:rPr>
          <w:rFonts w:asciiTheme="majorHAnsi" w:hAnsiTheme="majorHAnsi" w:cstheme="majorHAnsi"/>
        </w:rPr>
      </w:pPr>
    </w:p>
    <w:p w14:paraId="2BC5E8F8" w14:textId="3DB309FA" w:rsidR="004C1ACF" w:rsidRPr="00046193" w:rsidRDefault="004C1ACF" w:rsidP="00046193">
      <w:pPr>
        <w:jc w:val="both"/>
        <w:rPr>
          <w:rFonts w:asciiTheme="majorHAnsi" w:hAnsiTheme="majorHAnsi" w:cstheme="majorHAnsi"/>
        </w:rPr>
      </w:pPr>
      <w:r w:rsidRPr="00046193">
        <w:rPr>
          <w:rFonts w:asciiTheme="majorHAnsi" w:hAnsiTheme="majorHAnsi" w:cstheme="majorHAnsi"/>
        </w:rPr>
        <w:t xml:space="preserve">Pastors are encouraged to take </w:t>
      </w:r>
      <w:r w:rsidR="00D72AEB" w:rsidRPr="00046193">
        <w:rPr>
          <w:rFonts w:asciiTheme="majorHAnsi" w:hAnsiTheme="majorHAnsi" w:cstheme="majorHAnsi"/>
        </w:rPr>
        <w:t xml:space="preserve">a </w:t>
      </w:r>
      <w:r w:rsidRPr="00046193">
        <w:rPr>
          <w:rFonts w:asciiTheme="majorHAnsi" w:hAnsiTheme="majorHAnsi" w:cstheme="majorHAnsi"/>
        </w:rPr>
        <w:t xml:space="preserve">vacation in a large enough block of time (at least one week) for </w:t>
      </w:r>
      <w:proofErr w:type="gramStart"/>
      <w:r w:rsidRPr="00046193">
        <w:rPr>
          <w:rFonts w:asciiTheme="majorHAnsi" w:hAnsiTheme="majorHAnsi" w:cstheme="majorHAnsi"/>
        </w:rPr>
        <w:t>the refreshment</w:t>
      </w:r>
      <w:proofErr w:type="gramEnd"/>
      <w:r w:rsidRPr="00046193">
        <w:rPr>
          <w:rFonts w:asciiTheme="majorHAnsi" w:hAnsiTheme="majorHAnsi" w:cstheme="majorHAnsi"/>
        </w:rPr>
        <w:t>, which is necessary for effective renewal.</w:t>
      </w:r>
    </w:p>
    <w:p w14:paraId="62874F4E" w14:textId="77777777" w:rsidR="004C1ACF" w:rsidRPr="00046193" w:rsidRDefault="004C1ACF" w:rsidP="00046193">
      <w:pPr>
        <w:jc w:val="both"/>
        <w:rPr>
          <w:rFonts w:asciiTheme="majorHAnsi" w:hAnsiTheme="majorHAnsi" w:cstheme="majorHAnsi"/>
        </w:rPr>
      </w:pPr>
    </w:p>
    <w:p w14:paraId="7BFA3BAC" w14:textId="77777777" w:rsidR="004C1ACF" w:rsidRPr="00046193" w:rsidRDefault="004C1ACF" w:rsidP="00046193">
      <w:pPr>
        <w:jc w:val="both"/>
        <w:rPr>
          <w:rFonts w:asciiTheme="majorHAnsi" w:hAnsiTheme="majorHAnsi" w:cstheme="majorHAnsi"/>
          <w:b/>
          <w:color w:val="42A8A9"/>
        </w:rPr>
      </w:pPr>
      <w:r w:rsidRPr="00046193">
        <w:rPr>
          <w:rFonts w:asciiTheme="majorHAnsi" w:hAnsiTheme="majorHAnsi" w:cstheme="majorHAnsi"/>
          <w:b/>
          <w:color w:val="42A8A9"/>
        </w:rPr>
        <w:t>Weekly Time Off</w:t>
      </w:r>
    </w:p>
    <w:p w14:paraId="49D03B9B" w14:textId="43864133" w:rsidR="00924EAA" w:rsidRPr="00046193" w:rsidRDefault="004C1ACF" w:rsidP="00046193">
      <w:pPr>
        <w:jc w:val="both"/>
        <w:rPr>
          <w:rFonts w:asciiTheme="majorHAnsi" w:hAnsiTheme="majorHAnsi" w:cstheme="majorHAnsi"/>
        </w:rPr>
      </w:pPr>
      <w:r w:rsidRPr="00046193">
        <w:rPr>
          <w:rFonts w:asciiTheme="majorHAnsi" w:hAnsiTheme="majorHAnsi" w:cstheme="majorHAnsi"/>
        </w:rPr>
        <w:t>Pastors are expected</w:t>
      </w:r>
      <w:r w:rsidR="00297403" w:rsidRPr="00046193">
        <w:rPr>
          <w:rFonts w:asciiTheme="majorHAnsi" w:hAnsiTheme="majorHAnsi" w:cstheme="majorHAnsi"/>
        </w:rPr>
        <w:t xml:space="preserve"> to take at least </w:t>
      </w:r>
      <w:r w:rsidR="00D72AEB" w:rsidRPr="00046193">
        <w:rPr>
          <w:rFonts w:asciiTheme="majorHAnsi" w:hAnsiTheme="majorHAnsi" w:cstheme="majorHAnsi"/>
        </w:rPr>
        <w:t>one</w:t>
      </w:r>
      <w:r w:rsidR="00297403" w:rsidRPr="00046193">
        <w:rPr>
          <w:rFonts w:asciiTheme="majorHAnsi" w:hAnsiTheme="majorHAnsi" w:cstheme="majorHAnsi"/>
        </w:rPr>
        <w:t xml:space="preserve"> full, uninterrupted day off each week.  If ministerial duties fall on their regul</w:t>
      </w:r>
      <w:r w:rsidR="008D0C7B" w:rsidRPr="00046193">
        <w:rPr>
          <w:rFonts w:asciiTheme="majorHAnsi" w:hAnsiTheme="majorHAnsi" w:cstheme="majorHAnsi"/>
        </w:rPr>
        <w:t>ar day off, the Pastor would, of</w:t>
      </w:r>
      <w:r w:rsidR="00297403" w:rsidRPr="00046193">
        <w:rPr>
          <w:rFonts w:asciiTheme="majorHAnsi" w:hAnsiTheme="majorHAnsi" w:cstheme="majorHAnsi"/>
        </w:rPr>
        <w:t xml:space="preserve"> </w:t>
      </w:r>
      <w:r w:rsidR="008D0C7B" w:rsidRPr="00046193">
        <w:rPr>
          <w:rFonts w:asciiTheme="majorHAnsi" w:hAnsiTheme="majorHAnsi" w:cstheme="majorHAnsi"/>
        </w:rPr>
        <w:t>course</w:t>
      </w:r>
      <w:r w:rsidR="00297403" w:rsidRPr="00046193">
        <w:rPr>
          <w:rFonts w:asciiTheme="majorHAnsi" w:hAnsiTheme="majorHAnsi" w:cstheme="majorHAnsi"/>
        </w:rPr>
        <w:t xml:space="preserve">, meet his Pastoral obligations, but then should switch their day off to another day to refresh.  Days off are only earned </w:t>
      </w:r>
      <w:r w:rsidR="00D72AEB" w:rsidRPr="00046193">
        <w:rPr>
          <w:rFonts w:asciiTheme="majorHAnsi" w:hAnsiTheme="majorHAnsi" w:cstheme="majorHAnsi"/>
        </w:rPr>
        <w:t>during</w:t>
      </w:r>
      <w:r w:rsidR="00297403" w:rsidRPr="00046193">
        <w:rPr>
          <w:rFonts w:asciiTheme="majorHAnsi" w:hAnsiTheme="majorHAnsi" w:cstheme="majorHAnsi"/>
        </w:rPr>
        <w:t xml:space="preserve"> a normal </w:t>
      </w:r>
      <w:r w:rsidR="008D0C7B" w:rsidRPr="00046193">
        <w:rPr>
          <w:rFonts w:asciiTheme="majorHAnsi" w:hAnsiTheme="majorHAnsi" w:cstheme="majorHAnsi"/>
        </w:rPr>
        <w:t>workweek</w:t>
      </w:r>
      <w:r w:rsidR="00297403" w:rsidRPr="00046193">
        <w:rPr>
          <w:rFonts w:asciiTheme="majorHAnsi" w:hAnsiTheme="majorHAnsi" w:cstheme="majorHAnsi"/>
        </w:rPr>
        <w:t xml:space="preserve"> of hours.  Days off are not cumulative and must be used in the week of work.</w:t>
      </w:r>
    </w:p>
    <w:p w14:paraId="548B888B" w14:textId="77777777" w:rsidR="00297403" w:rsidRPr="00046193" w:rsidRDefault="00297403" w:rsidP="00046193">
      <w:pPr>
        <w:jc w:val="both"/>
        <w:rPr>
          <w:rFonts w:asciiTheme="majorHAnsi" w:hAnsiTheme="majorHAnsi" w:cstheme="majorHAnsi"/>
        </w:rPr>
      </w:pPr>
    </w:p>
    <w:p w14:paraId="0802112B" w14:textId="77777777" w:rsidR="00297403" w:rsidRPr="00046193" w:rsidRDefault="00297403" w:rsidP="00046193">
      <w:pPr>
        <w:jc w:val="both"/>
        <w:rPr>
          <w:rFonts w:asciiTheme="majorHAnsi" w:hAnsiTheme="majorHAnsi" w:cstheme="majorHAnsi"/>
          <w:b/>
          <w:color w:val="42A8A9"/>
        </w:rPr>
      </w:pPr>
      <w:r w:rsidRPr="00046193">
        <w:rPr>
          <w:rFonts w:asciiTheme="majorHAnsi" w:hAnsiTheme="majorHAnsi" w:cstheme="majorHAnsi"/>
          <w:b/>
          <w:color w:val="42A8A9"/>
        </w:rPr>
        <w:t>Sick Days</w:t>
      </w:r>
    </w:p>
    <w:p w14:paraId="52595BD6" w14:textId="45069599" w:rsidR="00297403" w:rsidRPr="00046193" w:rsidRDefault="00297403" w:rsidP="00046193">
      <w:pPr>
        <w:jc w:val="both"/>
        <w:rPr>
          <w:rFonts w:asciiTheme="majorHAnsi" w:hAnsiTheme="majorHAnsi" w:cstheme="majorHAnsi"/>
        </w:rPr>
      </w:pPr>
      <w:r w:rsidRPr="00046193">
        <w:rPr>
          <w:rFonts w:asciiTheme="majorHAnsi" w:hAnsiTheme="majorHAnsi" w:cstheme="majorHAnsi"/>
        </w:rPr>
        <w:t xml:space="preserve">As Pastors </w:t>
      </w:r>
      <w:r w:rsidR="00D72AEB" w:rsidRPr="00046193">
        <w:rPr>
          <w:rFonts w:asciiTheme="majorHAnsi" w:hAnsiTheme="majorHAnsi" w:cstheme="majorHAnsi"/>
        </w:rPr>
        <w:t>receive</w:t>
      </w:r>
      <w:r w:rsidRPr="00046193">
        <w:rPr>
          <w:rFonts w:asciiTheme="majorHAnsi" w:hAnsiTheme="majorHAnsi" w:cstheme="majorHAnsi"/>
        </w:rPr>
        <w:t xml:space="preserve"> </w:t>
      </w:r>
      <w:r w:rsidR="00D72AEB" w:rsidRPr="00046193">
        <w:rPr>
          <w:rFonts w:asciiTheme="majorHAnsi" w:hAnsiTheme="majorHAnsi" w:cstheme="majorHAnsi"/>
        </w:rPr>
        <w:t xml:space="preserve">a </w:t>
      </w:r>
      <w:r w:rsidRPr="00046193">
        <w:rPr>
          <w:rFonts w:asciiTheme="majorHAnsi" w:hAnsiTheme="majorHAnsi" w:cstheme="majorHAnsi"/>
        </w:rPr>
        <w:t>salary and usually have much freedom in their schedule, it is difficult to prepare a policy concerning “days off due to ill health”.  The Lead Pastor should be notified of any days off due to illness.  An excess of sick days could result in an inquiry of the reasons and if determined to be abusive, could result in dismissal from employment.</w:t>
      </w:r>
    </w:p>
    <w:sectPr w:rsidR="00297403" w:rsidRPr="00046193" w:rsidSect="003A3988">
      <w:pgSz w:w="12240" w:h="15840"/>
      <w:pgMar w:top="450" w:right="810" w:bottom="45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AA"/>
    <w:rsid w:val="00004F9F"/>
    <w:rsid w:val="00046193"/>
    <w:rsid w:val="001B02F4"/>
    <w:rsid w:val="00297403"/>
    <w:rsid w:val="00320D99"/>
    <w:rsid w:val="003A3988"/>
    <w:rsid w:val="004C1ACF"/>
    <w:rsid w:val="008D0C7B"/>
    <w:rsid w:val="00924EAA"/>
    <w:rsid w:val="00D72AEB"/>
    <w:rsid w:val="00DA7AC0"/>
    <w:rsid w:val="00F125FC"/>
    <w:rsid w:val="00FF2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FB3D4A"/>
  <w14:defaultImageDpi w14:val="300"/>
  <w15:docId w15:val="{A4DB60A5-95BD-7B46-B4F4-A753070E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3188</Characters>
  <Application>Microsoft Office Word</Application>
  <DocSecurity>4</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Lettang</dc:creator>
  <cp:keywords/>
  <dc:description/>
  <cp:lastModifiedBy>Nagle, Lisa</cp:lastModifiedBy>
  <cp:revision>2</cp:revision>
  <dcterms:created xsi:type="dcterms:W3CDTF">2024-01-29T22:04:00Z</dcterms:created>
  <dcterms:modified xsi:type="dcterms:W3CDTF">2024-01-29T22:04:00Z</dcterms:modified>
</cp:coreProperties>
</file>